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F94C7" w14:textId="667E2A7A" w:rsidR="006871A9" w:rsidRPr="00B9769C" w:rsidRDefault="00504E4D" w:rsidP="00641D52">
      <w:pPr>
        <w:spacing w:after="0" w:line="360" w:lineRule="auto"/>
        <w:jc w:val="center"/>
        <w:rPr>
          <w:rFonts w:ascii="Times New Roman" w:hAnsi="Times New Roman" w:cs="Times New Roman"/>
          <w:b/>
          <w:bCs/>
          <w:sz w:val="28"/>
          <w:szCs w:val="28"/>
        </w:rPr>
      </w:pPr>
      <w:r w:rsidRPr="00B9769C">
        <w:rPr>
          <w:rFonts w:ascii="Times New Roman" w:hAnsi="Times New Roman" w:cs="Times New Roman"/>
          <w:b/>
          <w:bCs/>
          <w:sz w:val="28"/>
          <w:szCs w:val="28"/>
        </w:rPr>
        <w:t>Spor ’Da Yapay Zekâ Destekli Büyük Veriyi Anlamak</w:t>
      </w:r>
    </w:p>
    <w:p w14:paraId="2CFBB7C2" w14:textId="64250113" w:rsidR="00663610" w:rsidRPr="00D9348A" w:rsidRDefault="00504E4D" w:rsidP="00641D52">
      <w:pPr>
        <w:spacing w:after="0" w:line="240" w:lineRule="auto"/>
        <w:jc w:val="center"/>
        <w:rPr>
          <w:rFonts w:ascii="Times New Roman" w:hAnsi="Times New Roman" w:cs="Times New Roman"/>
          <w:b/>
          <w:bCs/>
          <w:sz w:val="28"/>
          <w:szCs w:val="28"/>
        </w:rPr>
      </w:pPr>
      <w:proofErr w:type="spellStart"/>
      <w:r w:rsidRPr="00D9348A">
        <w:rPr>
          <w:rFonts w:ascii="Times New Roman" w:hAnsi="Times New Roman" w:cs="Times New Roman"/>
          <w:b/>
          <w:bCs/>
          <w:sz w:val="28"/>
          <w:szCs w:val="28"/>
        </w:rPr>
        <w:t>Understanding</w:t>
      </w:r>
      <w:proofErr w:type="spellEnd"/>
      <w:r w:rsidRPr="00D9348A">
        <w:rPr>
          <w:rFonts w:ascii="Times New Roman" w:hAnsi="Times New Roman" w:cs="Times New Roman"/>
          <w:b/>
          <w:bCs/>
          <w:sz w:val="28"/>
          <w:szCs w:val="28"/>
        </w:rPr>
        <w:t xml:space="preserve"> </w:t>
      </w:r>
      <w:proofErr w:type="spellStart"/>
      <w:r w:rsidRPr="00D9348A">
        <w:rPr>
          <w:rFonts w:ascii="Times New Roman" w:hAnsi="Times New Roman" w:cs="Times New Roman"/>
          <w:b/>
          <w:bCs/>
          <w:sz w:val="28"/>
          <w:szCs w:val="28"/>
        </w:rPr>
        <w:t>Aı</w:t>
      </w:r>
      <w:proofErr w:type="spellEnd"/>
      <w:r w:rsidRPr="00D9348A">
        <w:rPr>
          <w:rFonts w:ascii="Times New Roman" w:hAnsi="Times New Roman" w:cs="Times New Roman"/>
          <w:b/>
          <w:bCs/>
          <w:sz w:val="28"/>
          <w:szCs w:val="28"/>
        </w:rPr>
        <w:t xml:space="preserve">-Powered </w:t>
      </w:r>
      <w:proofErr w:type="spellStart"/>
      <w:r w:rsidRPr="00D9348A">
        <w:rPr>
          <w:rFonts w:ascii="Times New Roman" w:hAnsi="Times New Roman" w:cs="Times New Roman"/>
          <w:b/>
          <w:bCs/>
          <w:sz w:val="28"/>
          <w:szCs w:val="28"/>
        </w:rPr>
        <w:t>Big</w:t>
      </w:r>
      <w:proofErr w:type="spellEnd"/>
      <w:r w:rsidRPr="00D9348A">
        <w:rPr>
          <w:rFonts w:ascii="Times New Roman" w:hAnsi="Times New Roman" w:cs="Times New Roman"/>
          <w:b/>
          <w:bCs/>
          <w:sz w:val="28"/>
          <w:szCs w:val="28"/>
        </w:rPr>
        <w:t xml:space="preserve"> Data </w:t>
      </w:r>
      <w:r>
        <w:rPr>
          <w:rFonts w:ascii="Times New Roman" w:hAnsi="Times New Roman" w:cs="Times New Roman"/>
          <w:b/>
          <w:bCs/>
          <w:sz w:val="28"/>
          <w:szCs w:val="28"/>
        </w:rPr>
        <w:t>i</w:t>
      </w:r>
      <w:r w:rsidRPr="00D9348A">
        <w:rPr>
          <w:rFonts w:ascii="Times New Roman" w:hAnsi="Times New Roman" w:cs="Times New Roman"/>
          <w:b/>
          <w:bCs/>
          <w:sz w:val="28"/>
          <w:szCs w:val="28"/>
        </w:rPr>
        <w:t>n Sports</w:t>
      </w:r>
    </w:p>
    <w:p w14:paraId="4CD4FBE1" w14:textId="77777777" w:rsidR="006871A9" w:rsidRPr="00641D52" w:rsidRDefault="006871A9" w:rsidP="00641D52">
      <w:pPr>
        <w:spacing w:after="0" w:line="240" w:lineRule="auto"/>
        <w:jc w:val="center"/>
        <w:rPr>
          <w:rFonts w:ascii="Times New Roman" w:hAnsi="Times New Roman" w:cs="Times New Roman"/>
          <w:b/>
          <w:bCs/>
          <w:sz w:val="24"/>
          <w:szCs w:val="24"/>
        </w:rPr>
      </w:pPr>
    </w:p>
    <w:p w14:paraId="4FC54E10" w14:textId="642532EC" w:rsidR="00592878" w:rsidRPr="00641D52" w:rsidRDefault="006C6D51" w:rsidP="00641D52">
      <w:pPr>
        <w:spacing w:after="0" w:line="240" w:lineRule="auto"/>
        <w:jc w:val="center"/>
        <w:rPr>
          <w:rFonts w:ascii="Times New Roman" w:hAnsi="Times New Roman" w:cs="Times New Roman"/>
          <w:b/>
          <w:bCs/>
          <w:sz w:val="24"/>
          <w:szCs w:val="24"/>
        </w:rPr>
      </w:pPr>
      <w:r w:rsidRPr="00641D52">
        <w:rPr>
          <w:rFonts w:ascii="Times New Roman" w:hAnsi="Times New Roman" w:cs="Times New Roman"/>
          <w:b/>
          <w:bCs/>
          <w:sz w:val="24"/>
          <w:szCs w:val="24"/>
        </w:rPr>
        <w:t xml:space="preserve">Prof. </w:t>
      </w:r>
      <w:r w:rsidR="00216023" w:rsidRPr="00641D52">
        <w:rPr>
          <w:rFonts w:ascii="Times New Roman" w:hAnsi="Times New Roman" w:cs="Times New Roman"/>
          <w:b/>
          <w:bCs/>
          <w:sz w:val="24"/>
          <w:szCs w:val="24"/>
        </w:rPr>
        <w:t xml:space="preserve">Dr. </w:t>
      </w:r>
      <w:r w:rsidR="00547F82" w:rsidRPr="00641D52">
        <w:rPr>
          <w:rFonts w:ascii="Times New Roman" w:hAnsi="Times New Roman" w:cs="Times New Roman"/>
          <w:b/>
          <w:bCs/>
          <w:sz w:val="24"/>
          <w:szCs w:val="24"/>
        </w:rPr>
        <w:t>Name SURNAME</w:t>
      </w:r>
      <w:r w:rsidR="00A66D10" w:rsidRPr="00641D52">
        <w:rPr>
          <w:rFonts w:ascii="Times New Roman" w:hAnsi="Times New Roman" w:cs="Times New Roman"/>
          <w:b/>
          <w:bCs/>
          <w:sz w:val="24"/>
          <w:szCs w:val="24"/>
        </w:rPr>
        <w:t xml:space="preserve"> </w:t>
      </w:r>
      <w:r w:rsidR="00A66D10" w:rsidRPr="00641D52">
        <w:rPr>
          <w:rFonts w:ascii="Times New Roman" w:hAnsi="Times New Roman" w:cs="Times New Roman"/>
          <w:sz w:val="24"/>
          <w:szCs w:val="24"/>
          <w:vertAlign w:val="superscript"/>
        </w:rPr>
        <w:t>1</w:t>
      </w:r>
      <w:r w:rsidRPr="00641D52">
        <w:rPr>
          <w:rFonts w:ascii="Times New Roman" w:hAnsi="Times New Roman" w:cs="Times New Roman"/>
          <w:b/>
          <w:bCs/>
          <w:sz w:val="24"/>
          <w:szCs w:val="24"/>
        </w:rPr>
        <w:t xml:space="preserve">, </w:t>
      </w:r>
      <w:proofErr w:type="spellStart"/>
      <w:r w:rsidRPr="00641D52">
        <w:rPr>
          <w:rFonts w:ascii="Times New Roman" w:hAnsi="Times New Roman" w:cs="Times New Roman"/>
          <w:b/>
          <w:bCs/>
          <w:sz w:val="24"/>
          <w:szCs w:val="24"/>
        </w:rPr>
        <w:t>Asst</w:t>
      </w:r>
      <w:proofErr w:type="spellEnd"/>
      <w:r w:rsidRPr="00641D52">
        <w:rPr>
          <w:rFonts w:ascii="Times New Roman" w:hAnsi="Times New Roman" w:cs="Times New Roman"/>
          <w:b/>
          <w:bCs/>
          <w:sz w:val="24"/>
          <w:szCs w:val="24"/>
        </w:rPr>
        <w:t xml:space="preserve">. Prof. </w:t>
      </w:r>
      <w:r w:rsidR="00547F82" w:rsidRPr="00641D52">
        <w:rPr>
          <w:rFonts w:ascii="Times New Roman" w:hAnsi="Times New Roman" w:cs="Times New Roman"/>
          <w:b/>
          <w:bCs/>
          <w:sz w:val="24"/>
          <w:szCs w:val="24"/>
        </w:rPr>
        <w:t xml:space="preserve">Name SURNAME </w:t>
      </w:r>
      <w:r w:rsidR="00A66D10" w:rsidRPr="00641D52">
        <w:rPr>
          <w:rFonts w:ascii="Times New Roman" w:hAnsi="Times New Roman" w:cs="Times New Roman"/>
          <w:sz w:val="24"/>
          <w:szCs w:val="24"/>
          <w:vertAlign w:val="superscript"/>
        </w:rPr>
        <w:t>2</w:t>
      </w:r>
    </w:p>
    <w:p w14:paraId="5F50ABAE" w14:textId="77777777" w:rsidR="00663610" w:rsidRPr="00641D52" w:rsidRDefault="00663610" w:rsidP="00641D52">
      <w:pPr>
        <w:spacing w:after="0" w:line="240" w:lineRule="auto"/>
        <w:jc w:val="center"/>
        <w:rPr>
          <w:rFonts w:ascii="Times New Roman" w:hAnsi="Times New Roman" w:cs="Times New Roman"/>
          <w:b/>
          <w:bCs/>
          <w:sz w:val="24"/>
          <w:szCs w:val="24"/>
        </w:rPr>
      </w:pPr>
    </w:p>
    <w:p w14:paraId="34D71352" w14:textId="00583533" w:rsidR="0056204E" w:rsidRPr="00641D52" w:rsidRDefault="00A66D10" w:rsidP="00641D52">
      <w:pPr>
        <w:spacing w:after="0" w:line="240" w:lineRule="auto"/>
        <w:jc w:val="center"/>
        <w:rPr>
          <w:rFonts w:ascii="Times New Roman" w:hAnsi="Times New Roman" w:cs="Times New Roman"/>
          <w:sz w:val="24"/>
          <w:szCs w:val="24"/>
        </w:rPr>
      </w:pPr>
      <w:r w:rsidRPr="00641D52">
        <w:rPr>
          <w:rFonts w:ascii="Times New Roman" w:hAnsi="Times New Roman" w:cs="Times New Roman"/>
          <w:sz w:val="24"/>
          <w:szCs w:val="24"/>
          <w:vertAlign w:val="superscript"/>
        </w:rPr>
        <w:t xml:space="preserve">1 </w:t>
      </w:r>
      <w:r w:rsidR="007064C1" w:rsidRPr="00641D52">
        <w:rPr>
          <w:rFonts w:ascii="Times New Roman" w:hAnsi="Times New Roman" w:cs="Times New Roman"/>
          <w:sz w:val="24"/>
          <w:szCs w:val="24"/>
        </w:rPr>
        <w:t>Atatürk Üniversitesi Spor Bilimleri Fakültesi – Rekreasyon A.B.D</w:t>
      </w:r>
      <w:r w:rsidR="00663610" w:rsidRPr="00641D52">
        <w:rPr>
          <w:rFonts w:ascii="Times New Roman" w:hAnsi="Times New Roman" w:cs="Times New Roman"/>
          <w:sz w:val="24"/>
          <w:szCs w:val="24"/>
        </w:rPr>
        <w:t xml:space="preserve">, </w:t>
      </w:r>
      <w:r w:rsidR="007064C1" w:rsidRPr="00641D52">
        <w:rPr>
          <w:rFonts w:ascii="Times New Roman" w:hAnsi="Times New Roman" w:cs="Times New Roman"/>
          <w:sz w:val="24"/>
          <w:szCs w:val="24"/>
        </w:rPr>
        <w:t>Erzurum</w:t>
      </w:r>
      <w:r w:rsidR="00705876" w:rsidRPr="00641D52">
        <w:rPr>
          <w:rFonts w:ascii="Times New Roman" w:hAnsi="Times New Roman" w:cs="Times New Roman"/>
          <w:sz w:val="24"/>
          <w:szCs w:val="24"/>
        </w:rPr>
        <w:t>/Türkiye</w:t>
      </w:r>
    </w:p>
    <w:p w14:paraId="3A0CF3DA" w14:textId="52FD98A1" w:rsidR="0056204E" w:rsidRPr="00641D52" w:rsidRDefault="0056204E" w:rsidP="00641D52">
      <w:pPr>
        <w:spacing w:after="0" w:line="240" w:lineRule="auto"/>
        <w:jc w:val="center"/>
        <w:rPr>
          <w:rFonts w:ascii="Times New Roman" w:hAnsi="Times New Roman" w:cs="Times New Roman"/>
          <w:sz w:val="24"/>
          <w:szCs w:val="24"/>
        </w:rPr>
      </w:pPr>
      <w:r w:rsidRPr="00641D52">
        <w:rPr>
          <w:rFonts w:ascii="Times New Roman" w:hAnsi="Times New Roman" w:cs="Times New Roman"/>
          <w:sz w:val="24"/>
          <w:szCs w:val="24"/>
        </w:rPr>
        <w:t>ORCİD: ID/0000-</w:t>
      </w:r>
      <w:r w:rsidR="00547F82" w:rsidRPr="00641D52">
        <w:rPr>
          <w:rFonts w:ascii="Times New Roman" w:hAnsi="Times New Roman" w:cs="Times New Roman"/>
          <w:sz w:val="24"/>
          <w:szCs w:val="24"/>
        </w:rPr>
        <w:t>xxxx-xxxx-xxxx</w:t>
      </w:r>
      <w:r w:rsidRPr="00641D52">
        <w:rPr>
          <w:rFonts w:ascii="Times New Roman" w:hAnsi="Times New Roman" w:cs="Times New Roman"/>
          <w:sz w:val="24"/>
          <w:szCs w:val="24"/>
        </w:rPr>
        <w:t>,</w:t>
      </w:r>
    </w:p>
    <w:p w14:paraId="1DF3BB7A" w14:textId="65D52DAE" w:rsidR="002442BC" w:rsidRPr="00641D52" w:rsidRDefault="00547F82" w:rsidP="00641D52">
      <w:pPr>
        <w:spacing w:after="0" w:line="240" w:lineRule="auto"/>
        <w:jc w:val="center"/>
        <w:rPr>
          <w:rFonts w:ascii="Times New Roman" w:hAnsi="Times New Roman" w:cs="Times New Roman"/>
          <w:sz w:val="24"/>
          <w:szCs w:val="24"/>
        </w:rPr>
      </w:pPr>
      <w:r w:rsidRPr="00641D52">
        <w:rPr>
          <w:rFonts w:ascii="Times New Roman" w:hAnsi="Times New Roman" w:cs="Times New Roman"/>
          <w:sz w:val="24"/>
          <w:szCs w:val="24"/>
        </w:rPr>
        <w:t>mail</w:t>
      </w:r>
      <w:r w:rsidR="000E0CFF" w:rsidRPr="00641D52">
        <w:rPr>
          <w:rFonts w:ascii="Times New Roman" w:hAnsi="Times New Roman" w:cs="Times New Roman"/>
          <w:sz w:val="24"/>
          <w:szCs w:val="24"/>
        </w:rPr>
        <w:t>@</w:t>
      </w:r>
      <w:r w:rsidR="00705876" w:rsidRPr="00641D52">
        <w:rPr>
          <w:rFonts w:ascii="Times New Roman" w:hAnsi="Times New Roman" w:cs="Times New Roman"/>
          <w:sz w:val="24"/>
          <w:szCs w:val="24"/>
        </w:rPr>
        <w:t>atauni</w:t>
      </w:r>
      <w:r w:rsidR="000E0CFF" w:rsidRPr="00641D52">
        <w:rPr>
          <w:rFonts w:ascii="Times New Roman" w:hAnsi="Times New Roman" w:cs="Times New Roman"/>
          <w:sz w:val="24"/>
          <w:szCs w:val="24"/>
        </w:rPr>
        <w:t xml:space="preserve">.edu.tr, </w:t>
      </w:r>
      <w:r w:rsidR="0056204E" w:rsidRPr="00641D52">
        <w:rPr>
          <w:rFonts w:ascii="Times New Roman" w:hAnsi="Times New Roman" w:cs="Times New Roman"/>
          <w:sz w:val="24"/>
          <w:szCs w:val="24"/>
        </w:rPr>
        <w:t>05</w:t>
      </w:r>
      <w:r w:rsidR="00881F3C" w:rsidRPr="00641D52">
        <w:rPr>
          <w:rFonts w:ascii="Times New Roman" w:hAnsi="Times New Roman" w:cs="Times New Roman"/>
          <w:sz w:val="24"/>
          <w:szCs w:val="24"/>
        </w:rPr>
        <w:t>48</w:t>
      </w:r>
      <w:r w:rsidR="000E0CFF" w:rsidRPr="00641D52">
        <w:rPr>
          <w:rFonts w:ascii="Times New Roman" w:hAnsi="Times New Roman" w:cs="Times New Roman"/>
          <w:sz w:val="24"/>
          <w:szCs w:val="24"/>
        </w:rPr>
        <w:t xml:space="preserve"> 000000</w:t>
      </w:r>
    </w:p>
    <w:p w14:paraId="2A6C0386" w14:textId="77777777" w:rsidR="0056204E" w:rsidRPr="00641D52" w:rsidRDefault="0056204E" w:rsidP="00641D52">
      <w:pPr>
        <w:spacing w:after="0" w:line="240" w:lineRule="auto"/>
        <w:jc w:val="center"/>
        <w:rPr>
          <w:rFonts w:ascii="Times New Roman" w:hAnsi="Times New Roman" w:cs="Times New Roman"/>
          <w:sz w:val="24"/>
          <w:szCs w:val="24"/>
        </w:rPr>
      </w:pPr>
    </w:p>
    <w:p w14:paraId="0CCFFB1B" w14:textId="28B29E45" w:rsidR="0056204E" w:rsidRPr="00641D52" w:rsidRDefault="00A66D10" w:rsidP="00641D52">
      <w:pPr>
        <w:spacing w:after="0" w:line="240" w:lineRule="auto"/>
        <w:jc w:val="center"/>
        <w:rPr>
          <w:sz w:val="24"/>
          <w:szCs w:val="24"/>
        </w:rPr>
      </w:pPr>
      <w:r w:rsidRPr="00641D52">
        <w:rPr>
          <w:rFonts w:ascii="Times New Roman" w:hAnsi="Times New Roman" w:cs="Times New Roman"/>
          <w:sz w:val="24"/>
          <w:szCs w:val="24"/>
          <w:vertAlign w:val="superscript"/>
        </w:rPr>
        <w:t xml:space="preserve">2 </w:t>
      </w:r>
      <w:r w:rsidR="00705876" w:rsidRPr="00641D52">
        <w:rPr>
          <w:rFonts w:ascii="Times New Roman" w:hAnsi="Times New Roman" w:cs="Times New Roman"/>
          <w:sz w:val="24"/>
          <w:szCs w:val="24"/>
        </w:rPr>
        <w:t xml:space="preserve">Atatürk </w:t>
      </w:r>
      <w:proofErr w:type="spellStart"/>
      <w:r w:rsidR="00705876" w:rsidRPr="00641D52">
        <w:rPr>
          <w:rFonts w:ascii="Times New Roman" w:hAnsi="Times New Roman" w:cs="Times New Roman"/>
          <w:sz w:val="24"/>
          <w:szCs w:val="24"/>
        </w:rPr>
        <w:t>University</w:t>
      </w:r>
      <w:proofErr w:type="spellEnd"/>
      <w:r w:rsidR="00705876" w:rsidRPr="00641D52">
        <w:rPr>
          <w:rFonts w:ascii="Times New Roman" w:hAnsi="Times New Roman" w:cs="Times New Roman"/>
          <w:sz w:val="24"/>
          <w:szCs w:val="24"/>
        </w:rPr>
        <w:t xml:space="preserve"> </w:t>
      </w:r>
      <w:proofErr w:type="spellStart"/>
      <w:r w:rsidR="00705876" w:rsidRPr="00641D52">
        <w:rPr>
          <w:rFonts w:ascii="Times New Roman" w:hAnsi="Times New Roman" w:cs="Times New Roman"/>
          <w:sz w:val="24"/>
          <w:szCs w:val="24"/>
        </w:rPr>
        <w:t>Faculty</w:t>
      </w:r>
      <w:proofErr w:type="spellEnd"/>
      <w:r w:rsidR="00705876" w:rsidRPr="00641D52">
        <w:rPr>
          <w:rFonts w:ascii="Times New Roman" w:hAnsi="Times New Roman" w:cs="Times New Roman"/>
          <w:sz w:val="24"/>
          <w:szCs w:val="24"/>
        </w:rPr>
        <w:t xml:space="preserve"> of Sports </w:t>
      </w:r>
      <w:proofErr w:type="spellStart"/>
      <w:r w:rsidR="00705876" w:rsidRPr="00641D52">
        <w:rPr>
          <w:rFonts w:ascii="Times New Roman" w:hAnsi="Times New Roman" w:cs="Times New Roman"/>
          <w:sz w:val="24"/>
          <w:szCs w:val="24"/>
        </w:rPr>
        <w:t>Sciences</w:t>
      </w:r>
      <w:proofErr w:type="spellEnd"/>
      <w:r w:rsidR="00705876" w:rsidRPr="00641D52">
        <w:rPr>
          <w:rFonts w:ascii="Times New Roman" w:hAnsi="Times New Roman" w:cs="Times New Roman"/>
          <w:sz w:val="24"/>
          <w:szCs w:val="24"/>
        </w:rPr>
        <w:t xml:space="preserve"> – </w:t>
      </w:r>
      <w:proofErr w:type="spellStart"/>
      <w:r w:rsidR="00705876" w:rsidRPr="00641D52">
        <w:rPr>
          <w:rFonts w:ascii="Times New Roman" w:hAnsi="Times New Roman" w:cs="Times New Roman"/>
          <w:sz w:val="24"/>
          <w:szCs w:val="24"/>
        </w:rPr>
        <w:t>Recreation</w:t>
      </w:r>
      <w:proofErr w:type="spellEnd"/>
      <w:r w:rsidR="00705876" w:rsidRPr="00641D52">
        <w:rPr>
          <w:rFonts w:ascii="Times New Roman" w:hAnsi="Times New Roman" w:cs="Times New Roman"/>
          <w:sz w:val="24"/>
          <w:szCs w:val="24"/>
        </w:rPr>
        <w:t xml:space="preserve"> </w:t>
      </w:r>
      <w:proofErr w:type="spellStart"/>
      <w:r w:rsidR="00705876" w:rsidRPr="00641D52">
        <w:rPr>
          <w:rFonts w:ascii="Times New Roman" w:hAnsi="Times New Roman" w:cs="Times New Roman"/>
          <w:sz w:val="24"/>
          <w:szCs w:val="24"/>
        </w:rPr>
        <w:t>Department</w:t>
      </w:r>
      <w:proofErr w:type="spellEnd"/>
      <w:r w:rsidR="00705876" w:rsidRPr="00641D52">
        <w:rPr>
          <w:rFonts w:ascii="Times New Roman" w:hAnsi="Times New Roman" w:cs="Times New Roman"/>
          <w:sz w:val="24"/>
          <w:szCs w:val="24"/>
        </w:rPr>
        <w:t>, Erzurum/Türkiye</w:t>
      </w:r>
    </w:p>
    <w:p w14:paraId="21E102F7" w14:textId="5DBF79C6" w:rsidR="0056204E" w:rsidRPr="00641D52" w:rsidRDefault="006C6D51" w:rsidP="00641D52">
      <w:pPr>
        <w:spacing w:after="0" w:line="240" w:lineRule="auto"/>
        <w:jc w:val="center"/>
        <w:rPr>
          <w:rFonts w:ascii="Times New Roman" w:hAnsi="Times New Roman" w:cs="Times New Roman"/>
          <w:sz w:val="24"/>
          <w:szCs w:val="24"/>
        </w:rPr>
      </w:pPr>
      <w:r w:rsidRPr="00641D52">
        <w:rPr>
          <w:rFonts w:ascii="Times New Roman" w:hAnsi="Times New Roman" w:cs="Times New Roman"/>
          <w:sz w:val="24"/>
          <w:szCs w:val="24"/>
        </w:rPr>
        <w:t>ORCİD: ID/</w:t>
      </w:r>
      <w:r w:rsidR="00547F82" w:rsidRPr="00641D52">
        <w:rPr>
          <w:rFonts w:ascii="Times New Roman" w:hAnsi="Times New Roman" w:cs="Times New Roman"/>
          <w:sz w:val="24"/>
          <w:szCs w:val="24"/>
        </w:rPr>
        <w:t>0000-xxxx-xxxx-xxxx</w:t>
      </w:r>
      <w:r w:rsidRPr="00641D52">
        <w:rPr>
          <w:rFonts w:ascii="Times New Roman" w:hAnsi="Times New Roman" w:cs="Times New Roman"/>
          <w:sz w:val="24"/>
          <w:szCs w:val="24"/>
        </w:rPr>
        <w:t>,</w:t>
      </w:r>
    </w:p>
    <w:p w14:paraId="503B947F" w14:textId="2E2756C7" w:rsidR="006C6A52" w:rsidRPr="00641D52" w:rsidRDefault="00705876" w:rsidP="00641D52">
      <w:pPr>
        <w:spacing w:after="0" w:line="240" w:lineRule="auto"/>
        <w:jc w:val="center"/>
        <w:rPr>
          <w:rFonts w:ascii="Times New Roman" w:hAnsi="Times New Roman" w:cs="Times New Roman"/>
          <w:sz w:val="24"/>
          <w:szCs w:val="24"/>
        </w:rPr>
      </w:pPr>
      <w:r w:rsidRPr="00641D52">
        <w:rPr>
          <w:rFonts w:ascii="Times New Roman" w:hAnsi="Times New Roman" w:cs="Times New Roman"/>
          <w:sz w:val="24"/>
          <w:szCs w:val="24"/>
        </w:rPr>
        <w:t>mail@atauni.edu.tr, 053</w:t>
      </w:r>
      <w:r w:rsidR="00B66DC7" w:rsidRPr="00641D52">
        <w:rPr>
          <w:rFonts w:ascii="Times New Roman" w:hAnsi="Times New Roman" w:cs="Times New Roman"/>
          <w:sz w:val="24"/>
          <w:szCs w:val="24"/>
        </w:rPr>
        <w:t>5</w:t>
      </w:r>
      <w:r w:rsidRPr="00641D52">
        <w:rPr>
          <w:rFonts w:ascii="Times New Roman" w:hAnsi="Times New Roman" w:cs="Times New Roman"/>
          <w:sz w:val="24"/>
          <w:szCs w:val="24"/>
        </w:rPr>
        <w:t xml:space="preserve"> 000000</w:t>
      </w:r>
    </w:p>
    <w:p w14:paraId="18BCB304" w14:textId="77777777" w:rsidR="006C6D51" w:rsidRPr="00641D52" w:rsidRDefault="006C6D51" w:rsidP="00641D52">
      <w:pPr>
        <w:jc w:val="both"/>
        <w:rPr>
          <w:rFonts w:ascii="Times New Roman" w:hAnsi="Times New Roman" w:cs="Times New Roman"/>
          <w:sz w:val="24"/>
          <w:szCs w:val="24"/>
        </w:rPr>
      </w:pPr>
    </w:p>
    <w:p w14:paraId="1EC05481" w14:textId="77777777" w:rsidR="00895644" w:rsidRDefault="00895644" w:rsidP="00641D52">
      <w:pPr>
        <w:jc w:val="both"/>
        <w:rPr>
          <w:rFonts w:ascii="Times New Roman" w:hAnsi="Times New Roman" w:cs="Times New Roman"/>
          <w:b/>
          <w:bCs/>
          <w:sz w:val="24"/>
          <w:szCs w:val="24"/>
        </w:rPr>
      </w:pPr>
    </w:p>
    <w:p w14:paraId="4A552494" w14:textId="55148EC4" w:rsidR="00895644" w:rsidRPr="00641D52" w:rsidRDefault="001D7755" w:rsidP="00904F44">
      <w:pPr>
        <w:jc w:val="center"/>
        <w:rPr>
          <w:rFonts w:ascii="Times New Roman" w:hAnsi="Times New Roman" w:cs="Times New Roman"/>
          <w:b/>
          <w:bCs/>
          <w:sz w:val="24"/>
          <w:szCs w:val="24"/>
        </w:rPr>
      </w:pPr>
      <w:r w:rsidRPr="00641D52">
        <w:rPr>
          <w:rFonts w:ascii="Times New Roman" w:hAnsi="Times New Roman" w:cs="Times New Roman"/>
          <w:b/>
          <w:bCs/>
          <w:sz w:val="24"/>
          <w:szCs w:val="24"/>
        </w:rPr>
        <w:t>ÖZET</w:t>
      </w:r>
    </w:p>
    <w:p w14:paraId="3F692C50" w14:textId="77777777" w:rsidR="00895644" w:rsidRPr="00641D52" w:rsidRDefault="00895644" w:rsidP="00895644">
      <w:pPr>
        <w:jc w:val="both"/>
        <w:rPr>
          <w:rFonts w:ascii="Times New Roman" w:hAnsi="Times New Roman" w:cs="Times New Roman"/>
          <w:sz w:val="24"/>
          <w:szCs w:val="24"/>
        </w:rPr>
      </w:pPr>
      <w:r w:rsidRPr="00641D52">
        <w:rPr>
          <w:rFonts w:ascii="Times New Roman" w:hAnsi="Times New Roman" w:cs="Times New Roman"/>
          <w:sz w:val="24"/>
          <w:szCs w:val="24"/>
        </w:rPr>
        <w:t>Spor endüstrisi, dijital dönüşümün etkisiyle büyük veri analitiği ve yapay zekâ teknolojilerinin yoğun biçimde kullanıldığı disiplinlerden biri hâline gelmiştir. Sensörler, giyilebilir teknolojiler, görüntü işleme sistemleri, biyometrik ölçüm cihazları ve dijital platformlar aracılığıyla elde edilen yüksek hacimli veriler; sporcuların performanslarının değerlendirilmesi, sakatlık risklerinin tahmin edilmesi, antrenman süreçlerinin kişiselleştirilmesi ve stratejik karar mekanizmalarının geliştirilmesi açısından önemli fırsatlar sunmaktadır. Bu çalışmanın amacı, spor sektöründe büyük veri ve yapay zekâ teknolojilerinin kullanım alanlarını kavramsal ve uygulamalı boyutlarıyla değerlendirmek, veri yönetimi süreçlerini açıklamak ve geleceğe yönelik gelişim alanlarını ortaya koymaktır. Çalışmada büyük verinin temel özellikleri, yapay zekâ yaklaşımları, spor verilerinin üretim kaynakları, performans analizi, maç taktikleri, karar destek sistemleri, biyometrik izleme uygulamaları, veri ön işleme süreçleri, model doğrulama yöntemleri, şeffaflık ve yorumlana bilirlik ilkeleri ayrıntılı biçimde ele alınmıştır. Ayrıca veri güvenliği, mahremiyet, etik sorumluluklar ve hukuki düzenlemeler çerçevesinde spor ekosisteminde karşılaşılan temel sorunlar değerlendirilmiştir. Bulgular, yapay zekâ destekli büyük veri analitiğinin sporcuların performans gelişimini desteklediğini, sağlık ve güvenlik süreçlerini iyileştirdiğini, antrenör ve yöneticilerin karar verme doğruluğunu artırdığını ve spor organizasyonlarında operasyonel verimliliğe önemli katkılar sağladığını göstermektedir. Bununla birlikte veri kalitesi, algoritmik önyargılar, açıklana bilirlik, veri güvenliği ve etik yönetim konularının sürdürülebilir uygulamalar açısından kritik öneme sahip olduğu belirlenmiştir. Sonuç olarak spor sektöründe büyük veri ve yapay zekâ teknolojilerinin bütünleşik kullanımı; bilimsel temelli performans yönetimini güçlendiren, rekabet avantajı sağlayan ve geleceğin akıllı spor ekosisteminin oluşturulmasına katkı sunan stratejik bir dönüşüm alanı olarak değerlendirilmektedir.</w:t>
      </w:r>
    </w:p>
    <w:p w14:paraId="40D5DE24" w14:textId="11703686" w:rsidR="00895644" w:rsidRPr="00641D52" w:rsidRDefault="00895644" w:rsidP="00895644">
      <w:pPr>
        <w:jc w:val="both"/>
        <w:rPr>
          <w:rFonts w:ascii="Times New Roman" w:hAnsi="Times New Roman" w:cs="Times New Roman"/>
          <w:sz w:val="24"/>
          <w:szCs w:val="24"/>
        </w:rPr>
      </w:pPr>
      <w:r w:rsidRPr="00641D52">
        <w:rPr>
          <w:rFonts w:ascii="Times New Roman" w:hAnsi="Times New Roman" w:cs="Times New Roman"/>
          <w:b/>
          <w:bCs/>
          <w:sz w:val="24"/>
          <w:szCs w:val="24"/>
        </w:rPr>
        <w:t xml:space="preserve">Anahtar Kelimeler: </w:t>
      </w:r>
      <w:r w:rsidRPr="00641D52">
        <w:rPr>
          <w:rFonts w:ascii="Times New Roman" w:hAnsi="Times New Roman" w:cs="Times New Roman"/>
          <w:sz w:val="24"/>
          <w:szCs w:val="24"/>
        </w:rPr>
        <w:t xml:space="preserve">Büyük </w:t>
      </w:r>
      <w:r w:rsidR="009F26BA" w:rsidRPr="00641D52">
        <w:rPr>
          <w:rFonts w:ascii="Times New Roman" w:hAnsi="Times New Roman" w:cs="Times New Roman"/>
          <w:sz w:val="24"/>
          <w:szCs w:val="24"/>
        </w:rPr>
        <w:t>Veri, Yapay Zekâ, Spor Analitiği, Performans Analizi, Karar Destek Sistemleri</w:t>
      </w:r>
    </w:p>
    <w:p w14:paraId="07F26BC3" w14:textId="77777777" w:rsidR="00895644" w:rsidRDefault="00895644" w:rsidP="00641D52">
      <w:pPr>
        <w:jc w:val="both"/>
        <w:rPr>
          <w:rFonts w:ascii="Times New Roman" w:hAnsi="Times New Roman" w:cs="Times New Roman"/>
          <w:b/>
          <w:bCs/>
          <w:sz w:val="24"/>
          <w:szCs w:val="24"/>
        </w:rPr>
      </w:pPr>
    </w:p>
    <w:p w14:paraId="24C63995" w14:textId="77777777" w:rsidR="001B4054" w:rsidRDefault="001B4054" w:rsidP="00641D52">
      <w:pPr>
        <w:jc w:val="both"/>
        <w:rPr>
          <w:rFonts w:ascii="Times New Roman" w:hAnsi="Times New Roman" w:cs="Times New Roman"/>
          <w:b/>
          <w:bCs/>
          <w:sz w:val="24"/>
          <w:szCs w:val="24"/>
        </w:rPr>
      </w:pPr>
    </w:p>
    <w:p w14:paraId="1A2C62FE" w14:textId="297B8EAE" w:rsidR="00421ED6" w:rsidRPr="00641D52" w:rsidRDefault="001D7755" w:rsidP="00895644">
      <w:pPr>
        <w:jc w:val="center"/>
        <w:rPr>
          <w:rFonts w:ascii="Times New Roman" w:hAnsi="Times New Roman" w:cs="Times New Roman"/>
          <w:b/>
          <w:bCs/>
          <w:sz w:val="24"/>
          <w:szCs w:val="24"/>
        </w:rPr>
      </w:pPr>
      <w:r w:rsidRPr="00641D52">
        <w:rPr>
          <w:rFonts w:ascii="Times New Roman" w:hAnsi="Times New Roman" w:cs="Times New Roman"/>
          <w:b/>
          <w:bCs/>
          <w:sz w:val="24"/>
          <w:szCs w:val="24"/>
        </w:rPr>
        <w:lastRenderedPageBreak/>
        <w:t>ABSTRACT</w:t>
      </w:r>
    </w:p>
    <w:p w14:paraId="68D8E122" w14:textId="77777777" w:rsidR="00641D52" w:rsidRPr="00641D52" w:rsidRDefault="00641D52" w:rsidP="00641D52">
      <w:pPr>
        <w:jc w:val="both"/>
        <w:rPr>
          <w:rFonts w:ascii="Times New Roman" w:hAnsi="Times New Roman" w:cs="Times New Roman"/>
          <w:sz w:val="24"/>
          <w:szCs w:val="24"/>
        </w:rPr>
      </w:pP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industry</w:t>
      </w:r>
      <w:proofErr w:type="spellEnd"/>
      <w:r w:rsidRPr="00641D52">
        <w:rPr>
          <w:rFonts w:ascii="Times New Roman" w:hAnsi="Times New Roman" w:cs="Times New Roman"/>
          <w:sz w:val="24"/>
          <w:szCs w:val="24"/>
        </w:rPr>
        <w:t xml:space="preserve"> has </w:t>
      </w:r>
      <w:proofErr w:type="spellStart"/>
      <w:r w:rsidRPr="00641D52">
        <w:rPr>
          <w:rFonts w:ascii="Times New Roman" w:hAnsi="Times New Roman" w:cs="Times New Roman"/>
          <w:sz w:val="24"/>
          <w:szCs w:val="24"/>
        </w:rPr>
        <w:t>become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one</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leading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fields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experiencing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rapid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digital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transformation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through</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integration</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artificial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intelligence</w:t>
      </w:r>
      <w:proofErr w:type="spellEnd"/>
      <w:r w:rsidRPr="00641D52">
        <w:rPr>
          <w:rFonts w:ascii="Times New Roman" w:hAnsi="Times New Roman" w:cs="Times New Roman"/>
          <w:sz w:val="24"/>
          <w:szCs w:val="24"/>
        </w:rPr>
        <w:t xml:space="preserve"> (AI)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big</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analytics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Massive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datasets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generated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from</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wearable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technologies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sensors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computer</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vision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systems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biometric</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devices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digital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platforms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provide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valuable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opportunities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for</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evaluating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athletic</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performance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predicting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injury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risks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optimizing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personalized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training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programs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supporting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strategic</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decision-making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processes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aim</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this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study</w:t>
      </w:r>
      <w:proofErr w:type="spellEnd"/>
      <w:r w:rsidRPr="00641D52">
        <w:rPr>
          <w:rFonts w:ascii="Times New Roman" w:hAnsi="Times New Roman" w:cs="Times New Roman"/>
          <w:sz w:val="24"/>
          <w:szCs w:val="24"/>
        </w:rPr>
        <w:t xml:space="preserve"> is </w:t>
      </w:r>
      <w:proofErr w:type="spellStart"/>
      <w:r w:rsidRPr="00641D52">
        <w:rPr>
          <w:rFonts w:ascii="Times New Roman" w:hAnsi="Times New Roman" w:cs="Times New Roman"/>
          <w:sz w:val="24"/>
          <w:szCs w:val="24"/>
        </w:rPr>
        <w:t>to</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examine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applications</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big</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artificial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intelligence</w:t>
      </w:r>
      <w:proofErr w:type="spellEnd"/>
      <w:r w:rsidRPr="00641D52">
        <w:rPr>
          <w:rFonts w:ascii="Times New Roman" w:hAnsi="Times New Roman" w:cs="Times New Roman"/>
          <w:sz w:val="24"/>
          <w:szCs w:val="24"/>
        </w:rPr>
        <w:t xml:space="preserve"> in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sector</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from</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both</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conceptual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practical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perspectives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while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discussing</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management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processes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future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development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opportunities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study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reviews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fundamental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characteristics</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big</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AI </w:t>
      </w:r>
      <w:proofErr w:type="spellStart"/>
      <w:r w:rsidRPr="00641D52">
        <w:rPr>
          <w:rFonts w:ascii="Times New Roman" w:hAnsi="Times New Roman" w:cs="Times New Roman"/>
          <w:sz w:val="24"/>
          <w:szCs w:val="24"/>
        </w:rPr>
        <w:t>methodologies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sources</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performance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monitoring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tactical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analysis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decision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support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systems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biometric</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monitoring</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preprocessing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techniques</w:t>
      </w:r>
      <w:proofErr w:type="spellEnd"/>
      <w:r w:rsidRPr="00641D52">
        <w:rPr>
          <w:rFonts w:ascii="Times New Roman" w:hAnsi="Times New Roman" w:cs="Times New Roman"/>
          <w:sz w:val="24"/>
          <w:szCs w:val="24"/>
        </w:rPr>
        <w:t xml:space="preserve">, model </w:t>
      </w:r>
      <w:proofErr w:type="spellStart"/>
      <w:r w:rsidRPr="00641D52">
        <w:rPr>
          <w:rFonts w:ascii="Times New Roman" w:hAnsi="Times New Roman" w:cs="Times New Roman"/>
          <w:sz w:val="24"/>
          <w:szCs w:val="24"/>
        </w:rPr>
        <w:t>validation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transparency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explainable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artificial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intelligence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Furthermore</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privacy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security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ethical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responsibilities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legal </w:t>
      </w:r>
      <w:proofErr w:type="spellStart"/>
      <w:r w:rsidRPr="00641D52">
        <w:rPr>
          <w:rFonts w:ascii="Times New Roman" w:hAnsi="Times New Roman" w:cs="Times New Roman"/>
          <w:sz w:val="24"/>
          <w:szCs w:val="24"/>
        </w:rPr>
        <w:t>frameworks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associated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with</w:t>
      </w:r>
      <w:proofErr w:type="spellEnd"/>
      <w:r w:rsidRPr="00641D52">
        <w:rPr>
          <w:rFonts w:ascii="Times New Roman" w:hAnsi="Times New Roman" w:cs="Times New Roman"/>
          <w:sz w:val="24"/>
          <w:szCs w:val="24"/>
        </w:rPr>
        <w:t xml:space="preserve"> AI-</w:t>
      </w:r>
      <w:proofErr w:type="spellStart"/>
      <w:r w:rsidRPr="00641D52">
        <w:rPr>
          <w:rFonts w:ascii="Times New Roman" w:hAnsi="Times New Roman" w:cs="Times New Roman"/>
          <w:sz w:val="24"/>
          <w:szCs w:val="24"/>
        </w:rPr>
        <w:t>driven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analytics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are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comprehensively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discussed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findings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indicate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that</w:t>
      </w:r>
      <w:proofErr w:type="spellEnd"/>
      <w:r w:rsidRPr="00641D52">
        <w:rPr>
          <w:rFonts w:ascii="Times New Roman" w:hAnsi="Times New Roman" w:cs="Times New Roman"/>
          <w:sz w:val="24"/>
          <w:szCs w:val="24"/>
        </w:rPr>
        <w:t xml:space="preserve"> AI-</w:t>
      </w:r>
      <w:proofErr w:type="spellStart"/>
      <w:r w:rsidRPr="00641D52">
        <w:rPr>
          <w:rFonts w:ascii="Times New Roman" w:hAnsi="Times New Roman" w:cs="Times New Roman"/>
          <w:sz w:val="24"/>
          <w:szCs w:val="24"/>
        </w:rPr>
        <w:t>supported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big</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analytics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significantly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contributes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to</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improving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athlete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performance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reducing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injury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risks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enhancing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health</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monitoring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strengthening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evidence-based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coaching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decisions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increasing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operational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efficiency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within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organizations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However</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successful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implementation</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these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technologies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depends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heavily</w:t>
      </w:r>
      <w:proofErr w:type="spellEnd"/>
      <w:r w:rsidRPr="00641D52">
        <w:rPr>
          <w:rFonts w:ascii="Times New Roman" w:hAnsi="Times New Roman" w:cs="Times New Roman"/>
          <w:sz w:val="24"/>
          <w:szCs w:val="24"/>
        </w:rPr>
        <w:t xml:space="preserve"> on </w:t>
      </w:r>
      <w:proofErr w:type="spellStart"/>
      <w:r w:rsidRPr="00641D52">
        <w:rPr>
          <w:rFonts w:ascii="Times New Roman" w:hAnsi="Times New Roman" w:cs="Times New Roman"/>
          <w:sz w:val="24"/>
          <w:szCs w:val="24"/>
        </w:rPr>
        <w:t>high-quality</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transparent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algorithms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explainable</w:t>
      </w:r>
      <w:proofErr w:type="spellEnd"/>
      <w:r w:rsidRPr="00641D52">
        <w:rPr>
          <w:rFonts w:ascii="Times New Roman" w:hAnsi="Times New Roman" w:cs="Times New Roman"/>
          <w:sz w:val="24"/>
          <w:szCs w:val="24"/>
        </w:rPr>
        <w:t xml:space="preserve"> AI </w:t>
      </w:r>
      <w:proofErr w:type="spellStart"/>
      <w:r w:rsidRPr="00641D52">
        <w:rPr>
          <w:rFonts w:ascii="Times New Roman" w:hAnsi="Times New Roman" w:cs="Times New Roman"/>
          <w:sz w:val="24"/>
          <w:szCs w:val="24"/>
        </w:rPr>
        <w:t>models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ethical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governance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effective</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security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policies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study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concludes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that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integration</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artificial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intelligence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big</w:t>
      </w:r>
      <w:proofErr w:type="spellEnd"/>
      <w:r w:rsidRPr="00641D52">
        <w:rPr>
          <w:rFonts w:ascii="Times New Roman" w:hAnsi="Times New Roman" w:cs="Times New Roman"/>
          <w:sz w:val="24"/>
          <w:szCs w:val="24"/>
        </w:rPr>
        <w:t xml:space="preserve"> </w:t>
      </w:r>
      <w:proofErr w:type="gramStart"/>
      <w:r w:rsidRPr="00641D52">
        <w:rPr>
          <w:rFonts w:ascii="Times New Roman" w:hAnsi="Times New Roman" w:cs="Times New Roman"/>
          <w:sz w:val="24"/>
          <w:szCs w:val="24"/>
        </w:rPr>
        <w:t>data</w:t>
      </w:r>
      <w:proofErr w:type="gram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represents</w:t>
      </w:r>
      <w:proofErr w:type="spellEnd"/>
      <w:r w:rsidRPr="00641D52">
        <w:rPr>
          <w:rFonts w:ascii="Times New Roman" w:hAnsi="Times New Roman" w:cs="Times New Roman"/>
          <w:sz w:val="24"/>
          <w:szCs w:val="24"/>
        </w:rPr>
        <w:t xml:space="preserve"> a </w:t>
      </w:r>
      <w:proofErr w:type="spellStart"/>
      <w:r w:rsidRPr="00641D52">
        <w:rPr>
          <w:rFonts w:ascii="Times New Roman" w:hAnsi="Times New Roman" w:cs="Times New Roman"/>
          <w:sz w:val="24"/>
          <w:szCs w:val="24"/>
        </w:rPr>
        <w:t>strategic</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transformation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for</w:t>
      </w:r>
      <w:proofErr w:type="spellEnd"/>
      <w:r w:rsidRPr="00641D52">
        <w:rPr>
          <w:rFonts w:ascii="Times New Roman" w:hAnsi="Times New Roman" w:cs="Times New Roman"/>
          <w:sz w:val="24"/>
          <w:szCs w:val="24"/>
        </w:rPr>
        <w:t xml:space="preserve"> modern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by</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supporting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scientific</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performance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management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improving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competitive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advantage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facilitating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sustainable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decision-making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promoting</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the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development</w:t>
      </w:r>
      <w:proofErr w:type="spellEnd"/>
      <w:r w:rsidRPr="00641D52">
        <w:rPr>
          <w:rFonts w:ascii="Times New Roman" w:hAnsi="Times New Roman" w:cs="Times New Roman"/>
          <w:sz w:val="24"/>
          <w:szCs w:val="24"/>
        </w:rPr>
        <w:t xml:space="preserve"> of </w:t>
      </w:r>
      <w:proofErr w:type="spellStart"/>
      <w:r w:rsidRPr="00641D52">
        <w:rPr>
          <w:rFonts w:ascii="Times New Roman" w:hAnsi="Times New Roman" w:cs="Times New Roman"/>
          <w:sz w:val="24"/>
          <w:szCs w:val="24"/>
        </w:rPr>
        <w:t>intelligent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ecosystems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Future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advancements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are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expected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to</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further</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enhance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personalized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athlete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management</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predictive</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analytics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digital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innovation</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across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professional</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and</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amateur</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sports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environments</w:t>
      </w:r>
      <w:proofErr w:type="spellEnd"/>
      <w:r w:rsidRPr="00641D52">
        <w:rPr>
          <w:rFonts w:ascii="Times New Roman" w:hAnsi="Times New Roman" w:cs="Times New Roman"/>
          <w:sz w:val="24"/>
          <w:szCs w:val="24"/>
        </w:rPr>
        <w:t>.</w:t>
      </w:r>
    </w:p>
    <w:p w14:paraId="66B1C801" w14:textId="13F6632E" w:rsidR="00B6306E" w:rsidRPr="00641D52" w:rsidRDefault="00641D52" w:rsidP="00641D52">
      <w:pPr>
        <w:jc w:val="both"/>
        <w:rPr>
          <w:rFonts w:ascii="Times New Roman" w:hAnsi="Times New Roman" w:cs="Times New Roman"/>
          <w:b/>
          <w:bCs/>
          <w:sz w:val="24"/>
          <w:szCs w:val="24"/>
        </w:rPr>
      </w:pPr>
      <w:proofErr w:type="spellStart"/>
      <w:r w:rsidRPr="00641D52">
        <w:rPr>
          <w:rFonts w:ascii="Times New Roman" w:hAnsi="Times New Roman" w:cs="Times New Roman"/>
          <w:b/>
          <w:bCs/>
          <w:sz w:val="24"/>
          <w:szCs w:val="24"/>
        </w:rPr>
        <w:t>Keywords</w:t>
      </w:r>
      <w:proofErr w:type="spellEnd"/>
      <w:r w:rsidRPr="00641D52">
        <w:rPr>
          <w:rFonts w:ascii="Times New Roman" w:hAnsi="Times New Roman" w:cs="Times New Roman"/>
          <w:sz w:val="24"/>
          <w:szCs w:val="24"/>
        </w:rPr>
        <w:t xml:space="preserve">: </w:t>
      </w:r>
      <w:proofErr w:type="spellStart"/>
      <w:r w:rsidRPr="00641D52">
        <w:rPr>
          <w:rFonts w:ascii="Times New Roman" w:hAnsi="Times New Roman" w:cs="Times New Roman"/>
          <w:sz w:val="24"/>
          <w:szCs w:val="24"/>
        </w:rPr>
        <w:t>Artificial</w:t>
      </w:r>
      <w:proofErr w:type="spellEnd"/>
      <w:r w:rsidRPr="00641D52">
        <w:rPr>
          <w:rFonts w:ascii="Times New Roman" w:hAnsi="Times New Roman" w:cs="Times New Roman"/>
          <w:sz w:val="24"/>
          <w:szCs w:val="24"/>
        </w:rPr>
        <w:t xml:space="preserve"> </w:t>
      </w:r>
      <w:proofErr w:type="spellStart"/>
      <w:r w:rsidR="009F26BA" w:rsidRPr="00641D52">
        <w:rPr>
          <w:rFonts w:ascii="Times New Roman" w:hAnsi="Times New Roman" w:cs="Times New Roman"/>
          <w:sz w:val="24"/>
          <w:szCs w:val="24"/>
        </w:rPr>
        <w:t>İntelligence</w:t>
      </w:r>
      <w:proofErr w:type="spellEnd"/>
      <w:r w:rsidR="009F26BA" w:rsidRPr="00641D52">
        <w:rPr>
          <w:rFonts w:ascii="Times New Roman" w:hAnsi="Times New Roman" w:cs="Times New Roman"/>
          <w:sz w:val="24"/>
          <w:szCs w:val="24"/>
        </w:rPr>
        <w:t xml:space="preserve">, </w:t>
      </w:r>
      <w:proofErr w:type="spellStart"/>
      <w:r w:rsidR="009F26BA" w:rsidRPr="00641D52">
        <w:rPr>
          <w:rFonts w:ascii="Times New Roman" w:hAnsi="Times New Roman" w:cs="Times New Roman"/>
          <w:sz w:val="24"/>
          <w:szCs w:val="24"/>
        </w:rPr>
        <w:t>Big</w:t>
      </w:r>
      <w:proofErr w:type="spellEnd"/>
      <w:r w:rsidR="009F26BA" w:rsidRPr="00641D52">
        <w:rPr>
          <w:rFonts w:ascii="Times New Roman" w:hAnsi="Times New Roman" w:cs="Times New Roman"/>
          <w:sz w:val="24"/>
          <w:szCs w:val="24"/>
        </w:rPr>
        <w:t xml:space="preserve"> Data, Sports </w:t>
      </w:r>
      <w:proofErr w:type="spellStart"/>
      <w:r w:rsidR="009F26BA" w:rsidRPr="00641D52">
        <w:rPr>
          <w:rFonts w:ascii="Times New Roman" w:hAnsi="Times New Roman" w:cs="Times New Roman"/>
          <w:sz w:val="24"/>
          <w:szCs w:val="24"/>
        </w:rPr>
        <w:t>Analytics</w:t>
      </w:r>
      <w:proofErr w:type="spellEnd"/>
      <w:r w:rsidR="009F26BA" w:rsidRPr="00641D52">
        <w:rPr>
          <w:rFonts w:ascii="Times New Roman" w:hAnsi="Times New Roman" w:cs="Times New Roman"/>
          <w:sz w:val="24"/>
          <w:szCs w:val="24"/>
        </w:rPr>
        <w:t xml:space="preserve">, </w:t>
      </w:r>
      <w:proofErr w:type="spellStart"/>
      <w:r w:rsidR="009F26BA" w:rsidRPr="00641D52">
        <w:rPr>
          <w:rFonts w:ascii="Times New Roman" w:hAnsi="Times New Roman" w:cs="Times New Roman"/>
          <w:sz w:val="24"/>
          <w:szCs w:val="24"/>
        </w:rPr>
        <w:t>Performance</w:t>
      </w:r>
      <w:proofErr w:type="spellEnd"/>
      <w:r w:rsidR="009F26BA" w:rsidRPr="00641D52">
        <w:rPr>
          <w:rFonts w:ascii="Times New Roman" w:hAnsi="Times New Roman" w:cs="Times New Roman"/>
          <w:sz w:val="24"/>
          <w:szCs w:val="24"/>
        </w:rPr>
        <w:t xml:space="preserve"> Analysis, </w:t>
      </w:r>
      <w:proofErr w:type="spellStart"/>
      <w:r w:rsidR="009F26BA" w:rsidRPr="00641D52">
        <w:rPr>
          <w:rFonts w:ascii="Times New Roman" w:hAnsi="Times New Roman" w:cs="Times New Roman"/>
          <w:sz w:val="24"/>
          <w:szCs w:val="24"/>
        </w:rPr>
        <w:t>Decision</w:t>
      </w:r>
      <w:proofErr w:type="spellEnd"/>
      <w:r w:rsidR="009F26BA" w:rsidRPr="00641D52">
        <w:rPr>
          <w:rFonts w:ascii="Times New Roman" w:hAnsi="Times New Roman" w:cs="Times New Roman"/>
          <w:sz w:val="24"/>
          <w:szCs w:val="24"/>
        </w:rPr>
        <w:t xml:space="preserve"> </w:t>
      </w:r>
      <w:proofErr w:type="spellStart"/>
      <w:r w:rsidR="009F26BA" w:rsidRPr="00641D52">
        <w:rPr>
          <w:rFonts w:ascii="Times New Roman" w:hAnsi="Times New Roman" w:cs="Times New Roman"/>
          <w:sz w:val="24"/>
          <w:szCs w:val="24"/>
        </w:rPr>
        <w:t>Support</w:t>
      </w:r>
      <w:proofErr w:type="spellEnd"/>
      <w:r w:rsidR="009F26BA" w:rsidRPr="00641D52">
        <w:rPr>
          <w:rFonts w:ascii="Times New Roman" w:hAnsi="Times New Roman" w:cs="Times New Roman"/>
          <w:sz w:val="24"/>
          <w:szCs w:val="24"/>
        </w:rPr>
        <w:t xml:space="preserve"> </w:t>
      </w:r>
      <w:proofErr w:type="spellStart"/>
      <w:r w:rsidR="009F26BA" w:rsidRPr="00641D52">
        <w:rPr>
          <w:rFonts w:ascii="Times New Roman" w:hAnsi="Times New Roman" w:cs="Times New Roman"/>
          <w:sz w:val="24"/>
          <w:szCs w:val="24"/>
        </w:rPr>
        <w:t>Systems</w:t>
      </w:r>
      <w:proofErr w:type="spellEnd"/>
    </w:p>
    <w:p w14:paraId="4D52AF3F" w14:textId="77777777" w:rsidR="006C6D51" w:rsidRPr="00641D52" w:rsidRDefault="006C6D51" w:rsidP="00641D52">
      <w:pPr>
        <w:jc w:val="both"/>
        <w:rPr>
          <w:rFonts w:ascii="Times New Roman" w:hAnsi="Times New Roman" w:cs="Times New Roman"/>
          <w:b/>
          <w:bCs/>
          <w:sz w:val="24"/>
          <w:szCs w:val="24"/>
        </w:rPr>
      </w:pPr>
    </w:p>
    <w:p w14:paraId="7819D867" w14:textId="77777777" w:rsidR="006C6D51" w:rsidRPr="00641D52" w:rsidRDefault="006C6D51" w:rsidP="00641D52">
      <w:pPr>
        <w:jc w:val="both"/>
        <w:rPr>
          <w:rFonts w:ascii="Times New Roman" w:hAnsi="Times New Roman" w:cs="Times New Roman"/>
          <w:b/>
          <w:bCs/>
          <w:sz w:val="24"/>
          <w:szCs w:val="24"/>
        </w:rPr>
      </w:pPr>
    </w:p>
    <w:p w14:paraId="128FE36D" w14:textId="77777777" w:rsidR="006C6D51" w:rsidRPr="00641D52" w:rsidRDefault="006C6D51" w:rsidP="00641D52">
      <w:pPr>
        <w:jc w:val="both"/>
        <w:rPr>
          <w:rFonts w:ascii="Times New Roman" w:hAnsi="Times New Roman" w:cs="Times New Roman"/>
          <w:b/>
          <w:bCs/>
          <w:sz w:val="24"/>
          <w:szCs w:val="24"/>
        </w:rPr>
      </w:pPr>
    </w:p>
    <w:p w14:paraId="351497C0" w14:textId="77777777" w:rsidR="006C6D51" w:rsidRPr="00641D52" w:rsidRDefault="006C6D51" w:rsidP="00641D52">
      <w:pPr>
        <w:jc w:val="both"/>
        <w:rPr>
          <w:rFonts w:ascii="Times New Roman" w:hAnsi="Times New Roman" w:cs="Times New Roman"/>
          <w:b/>
          <w:bCs/>
          <w:sz w:val="24"/>
          <w:szCs w:val="24"/>
        </w:rPr>
      </w:pPr>
    </w:p>
    <w:p w14:paraId="720E81B4" w14:textId="77777777" w:rsidR="00A051D9" w:rsidRPr="00641D52" w:rsidRDefault="00A051D9" w:rsidP="00641D52">
      <w:pPr>
        <w:jc w:val="both"/>
        <w:rPr>
          <w:rFonts w:ascii="Times New Roman" w:hAnsi="Times New Roman" w:cs="Times New Roman"/>
          <w:b/>
          <w:bCs/>
          <w:sz w:val="24"/>
          <w:szCs w:val="24"/>
        </w:rPr>
      </w:pPr>
    </w:p>
    <w:sectPr w:rsidR="00A051D9" w:rsidRPr="00641D52" w:rsidSect="00662A0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7FDCC232"/>
    <w:lvl w:ilvl="0" w:tplc="FFFFFFFF">
      <w:start w:val="1"/>
      <w:numFmt w:val="bullet"/>
      <w:lvlText w:val="4"/>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5E814E3B"/>
    <w:multiLevelType w:val="hybridMultilevel"/>
    <w:tmpl w:val="1E38BB78"/>
    <w:lvl w:ilvl="0" w:tplc="E66C7DA8">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70750094">
    <w:abstractNumId w:val="1"/>
  </w:num>
  <w:num w:numId="2" w16cid:durableId="154286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F44AC"/>
    <w:rsid w:val="00063B0F"/>
    <w:rsid w:val="000E0CFF"/>
    <w:rsid w:val="000E2252"/>
    <w:rsid w:val="001461E4"/>
    <w:rsid w:val="001A35C1"/>
    <w:rsid w:val="001B4054"/>
    <w:rsid w:val="001D7755"/>
    <w:rsid w:val="001E6D49"/>
    <w:rsid w:val="001F25ED"/>
    <w:rsid w:val="0020384F"/>
    <w:rsid w:val="00216023"/>
    <w:rsid w:val="002371D5"/>
    <w:rsid w:val="002442BC"/>
    <w:rsid w:val="002A728B"/>
    <w:rsid w:val="002C14E2"/>
    <w:rsid w:val="002E0660"/>
    <w:rsid w:val="003257A2"/>
    <w:rsid w:val="00366D5D"/>
    <w:rsid w:val="003F7DFE"/>
    <w:rsid w:val="00414D01"/>
    <w:rsid w:val="00421ED6"/>
    <w:rsid w:val="004B4CC2"/>
    <w:rsid w:val="004C32FF"/>
    <w:rsid w:val="00504E4D"/>
    <w:rsid w:val="00531C8D"/>
    <w:rsid w:val="0053550E"/>
    <w:rsid w:val="00547F82"/>
    <w:rsid w:val="0056204E"/>
    <w:rsid w:val="00572EE9"/>
    <w:rsid w:val="0057735B"/>
    <w:rsid w:val="00584D01"/>
    <w:rsid w:val="00592878"/>
    <w:rsid w:val="005A3A6E"/>
    <w:rsid w:val="00625A1A"/>
    <w:rsid w:val="00641D52"/>
    <w:rsid w:val="00662A01"/>
    <w:rsid w:val="00663610"/>
    <w:rsid w:val="006871A9"/>
    <w:rsid w:val="00695F49"/>
    <w:rsid w:val="006A4EB4"/>
    <w:rsid w:val="006B33C0"/>
    <w:rsid w:val="006C6A52"/>
    <w:rsid w:val="006C6D51"/>
    <w:rsid w:val="00705876"/>
    <w:rsid w:val="007064C1"/>
    <w:rsid w:val="00777550"/>
    <w:rsid w:val="007F5C4C"/>
    <w:rsid w:val="00844252"/>
    <w:rsid w:val="00881F3C"/>
    <w:rsid w:val="00887B2C"/>
    <w:rsid w:val="00895644"/>
    <w:rsid w:val="008E33B6"/>
    <w:rsid w:val="00904F44"/>
    <w:rsid w:val="00940BC9"/>
    <w:rsid w:val="00951CD8"/>
    <w:rsid w:val="009643D4"/>
    <w:rsid w:val="0097413C"/>
    <w:rsid w:val="009A73EA"/>
    <w:rsid w:val="009E3A82"/>
    <w:rsid w:val="009E63E9"/>
    <w:rsid w:val="009F26BA"/>
    <w:rsid w:val="009F3657"/>
    <w:rsid w:val="00A051D9"/>
    <w:rsid w:val="00A66D10"/>
    <w:rsid w:val="00A85F91"/>
    <w:rsid w:val="00AB6424"/>
    <w:rsid w:val="00AF44AC"/>
    <w:rsid w:val="00B6306E"/>
    <w:rsid w:val="00B66DC7"/>
    <w:rsid w:val="00B70242"/>
    <w:rsid w:val="00B77D26"/>
    <w:rsid w:val="00B9769C"/>
    <w:rsid w:val="00BA0EEF"/>
    <w:rsid w:val="00BB6D65"/>
    <w:rsid w:val="00BF28A7"/>
    <w:rsid w:val="00CA4DB9"/>
    <w:rsid w:val="00D17BBC"/>
    <w:rsid w:val="00D9348A"/>
    <w:rsid w:val="00DF34F1"/>
    <w:rsid w:val="00E401BC"/>
    <w:rsid w:val="00E50DBE"/>
    <w:rsid w:val="00E7137E"/>
    <w:rsid w:val="00E83820"/>
    <w:rsid w:val="00EA7A25"/>
    <w:rsid w:val="00EC143C"/>
    <w:rsid w:val="00EE40CB"/>
    <w:rsid w:val="00F1654C"/>
    <w:rsid w:val="00F41BB6"/>
    <w:rsid w:val="00F63EE7"/>
    <w:rsid w:val="00F82370"/>
    <w:rsid w:val="00F90B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ED709"/>
  <w15:docId w15:val="{48F1E05A-0042-48B3-99C2-08C0B1CD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3E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6C6A52"/>
    <w:rPr>
      <w:color w:val="0563C1" w:themeColor="hyperlink"/>
      <w:u w:val="single"/>
    </w:rPr>
  </w:style>
  <w:style w:type="character" w:customStyle="1" w:styleId="zmlenmeyenBahsetme1">
    <w:name w:val="Çözümlenmeyen Bahsetme1"/>
    <w:basedOn w:val="VarsaylanParagrafYazTipi"/>
    <w:uiPriority w:val="99"/>
    <w:semiHidden/>
    <w:unhideWhenUsed/>
    <w:rsid w:val="006C6A52"/>
    <w:rPr>
      <w:color w:val="605E5C"/>
      <w:shd w:val="clear" w:color="auto" w:fill="E1DFDD"/>
    </w:rPr>
  </w:style>
  <w:style w:type="paragraph" w:styleId="ListeParagraf">
    <w:name w:val="List Paragraph"/>
    <w:basedOn w:val="Normal"/>
    <w:uiPriority w:val="34"/>
    <w:qFormat/>
    <w:rsid w:val="00AB6424"/>
    <w:pPr>
      <w:ind w:left="720"/>
      <w:contextualSpacing/>
    </w:pPr>
  </w:style>
  <w:style w:type="character" w:styleId="AklamaBavurusu">
    <w:name w:val="annotation reference"/>
    <w:basedOn w:val="VarsaylanParagrafYazTipi"/>
    <w:uiPriority w:val="99"/>
    <w:semiHidden/>
    <w:unhideWhenUsed/>
    <w:rsid w:val="001A35C1"/>
    <w:rPr>
      <w:sz w:val="16"/>
      <w:szCs w:val="16"/>
    </w:rPr>
  </w:style>
  <w:style w:type="paragraph" w:styleId="AklamaMetni">
    <w:name w:val="annotation text"/>
    <w:basedOn w:val="Normal"/>
    <w:link w:val="AklamaMetniChar"/>
    <w:uiPriority w:val="99"/>
    <w:semiHidden/>
    <w:unhideWhenUsed/>
    <w:rsid w:val="001A35C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A35C1"/>
    <w:rPr>
      <w:sz w:val="20"/>
      <w:szCs w:val="20"/>
    </w:rPr>
  </w:style>
  <w:style w:type="paragraph" w:styleId="AklamaKonusu">
    <w:name w:val="annotation subject"/>
    <w:basedOn w:val="AklamaMetni"/>
    <w:next w:val="AklamaMetni"/>
    <w:link w:val="AklamaKonusuChar"/>
    <w:uiPriority w:val="99"/>
    <w:semiHidden/>
    <w:unhideWhenUsed/>
    <w:rsid w:val="001A35C1"/>
    <w:rPr>
      <w:b/>
      <w:bCs/>
    </w:rPr>
  </w:style>
  <w:style w:type="character" w:customStyle="1" w:styleId="AklamaKonusuChar">
    <w:name w:val="Açıklama Konusu Char"/>
    <w:basedOn w:val="AklamaMetniChar"/>
    <w:link w:val="AklamaKonusu"/>
    <w:uiPriority w:val="99"/>
    <w:semiHidden/>
    <w:rsid w:val="001A35C1"/>
    <w:rPr>
      <w:b/>
      <w:bCs/>
      <w:sz w:val="20"/>
      <w:szCs w:val="20"/>
    </w:rPr>
  </w:style>
  <w:style w:type="paragraph" w:styleId="BalonMetni">
    <w:name w:val="Balloon Text"/>
    <w:basedOn w:val="Normal"/>
    <w:link w:val="BalonMetniChar"/>
    <w:uiPriority w:val="99"/>
    <w:semiHidden/>
    <w:unhideWhenUsed/>
    <w:rsid w:val="001A35C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A35C1"/>
    <w:rPr>
      <w:rFonts w:ascii="Segoe UI" w:hAnsi="Segoe UI" w:cs="Segoe UI"/>
      <w:sz w:val="18"/>
      <w:szCs w:val="18"/>
    </w:rPr>
  </w:style>
  <w:style w:type="paragraph" w:styleId="NormalWeb">
    <w:name w:val="Normal (Web)"/>
    <w:basedOn w:val="Normal"/>
    <w:uiPriority w:val="99"/>
    <w:semiHidden/>
    <w:unhideWhenUsed/>
    <w:rsid w:val="00887B2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31695">
      <w:bodyDiv w:val="1"/>
      <w:marLeft w:val="0"/>
      <w:marRight w:val="0"/>
      <w:marTop w:val="0"/>
      <w:marBottom w:val="0"/>
      <w:divBdr>
        <w:top w:val="none" w:sz="0" w:space="0" w:color="auto"/>
        <w:left w:val="none" w:sz="0" w:space="0" w:color="auto"/>
        <w:bottom w:val="none" w:sz="0" w:space="0" w:color="auto"/>
        <w:right w:val="none" w:sz="0" w:space="0" w:color="auto"/>
      </w:divBdr>
    </w:div>
    <w:div w:id="548999552">
      <w:bodyDiv w:val="1"/>
      <w:marLeft w:val="0"/>
      <w:marRight w:val="0"/>
      <w:marTop w:val="0"/>
      <w:marBottom w:val="0"/>
      <w:divBdr>
        <w:top w:val="none" w:sz="0" w:space="0" w:color="auto"/>
        <w:left w:val="none" w:sz="0" w:space="0" w:color="auto"/>
        <w:bottom w:val="none" w:sz="0" w:space="0" w:color="auto"/>
        <w:right w:val="none" w:sz="0" w:space="0" w:color="auto"/>
      </w:divBdr>
    </w:div>
    <w:div w:id="556162624">
      <w:bodyDiv w:val="1"/>
      <w:marLeft w:val="0"/>
      <w:marRight w:val="0"/>
      <w:marTop w:val="0"/>
      <w:marBottom w:val="0"/>
      <w:divBdr>
        <w:top w:val="none" w:sz="0" w:space="0" w:color="auto"/>
        <w:left w:val="none" w:sz="0" w:space="0" w:color="auto"/>
        <w:bottom w:val="none" w:sz="0" w:space="0" w:color="auto"/>
        <w:right w:val="none" w:sz="0" w:space="0" w:color="auto"/>
      </w:divBdr>
    </w:div>
    <w:div w:id="568884992">
      <w:bodyDiv w:val="1"/>
      <w:marLeft w:val="0"/>
      <w:marRight w:val="0"/>
      <w:marTop w:val="0"/>
      <w:marBottom w:val="0"/>
      <w:divBdr>
        <w:top w:val="none" w:sz="0" w:space="0" w:color="auto"/>
        <w:left w:val="none" w:sz="0" w:space="0" w:color="auto"/>
        <w:bottom w:val="none" w:sz="0" w:space="0" w:color="auto"/>
        <w:right w:val="none" w:sz="0" w:space="0" w:color="auto"/>
      </w:divBdr>
    </w:div>
    <w:div w:id="610167732">
      <w:bodyDiv w:val="1"/>
      <w:marLeft w:val="0"/>
      <w:marRight w:val="0"/>
      <w:marTop w:val="0"/>
      <w:marBottom w:val="0"/>
      <w:divBdr>
        <w:top w:val="none" w:sz="0" w:space="0" w:color="auto"/>
        <w:left w:val="none" w:sz="0" w:space="0" w:color="auto"/>
        <w:bottom w:val="none" w:sz="0" w:space="0" w:color="auto"/>
        <w:right w:val="none" w:sz="0" w:space="0" w:color="auto"/>
      </w:divBdr>
    </w:div>
    <w:div w:id="640156408">
      <w:bodyDiv w:val="1"/>
      <w:marLeft w:val="0"/>
      <w:marRight w:val="0"/>
      <w:marTop w:val="0"/>
      <w:marBottom w:val="0"/>
      <w:divBdr>
        <w:top w:val="none" w:sz="0" w:space="0" w:color="auto"/>
        <w:left w:val="none" w:sz="0" w:space="0" w:color="auto"/>
        <w:bottom w:val="none" w:sz="0" w:space="0" w:color="auto"/>
        <w:right w:val="none" w:sz="0" w:space="0" w:color="auto"/>
      </w:divBdr>
    </w:div>
    <w:div w:id="650986011">
      <w:bodyDiv w:val="1"/>
      <w:marLeft w:val="0"/>
      <w:marRight w:val="0"/>
      <w:marTop w:val="0"/>
      <w:marBottom w:val="0"/>
      <w:divBdr>
        <w:top w:val="none" w:sz="0" w:space="0" w:color="auto"/>
        <w:left w:val="none" w:sz="0" w:space="0" w:color="auto"/>
        <w:bottom w:val="none" w:sz="0" w:space="0" w:color="auto"/>
        <w:right w:val="none" w:sz="0" w:space="0" w:color="auto"/>
      </w:divBdr>
      <w:divsChild>
        <w:div w:id="218398586">
          <w:marLeft w:val="-240"/>
          <w:marRight w:val="-240"/>
          <w:marTop w:val="0"/>
          <w:marBottom w:val="0"/>
          <w:divBdr>
            <w:top w:val="none" w:sz="0" w:space="0" w:color="auto"/>
            <w:left w:val="none" w:sz="0" w:space="0" w:color="auto"/>
            <w:bottom w:val="none" w:sz="0" w:space="0" w:color="auto"/>
            <w:right w:val="none" w:sz="0" w:space="0" w:color="auto"/>
          </w:divBdr>
          <w:divsChild>
            <w:div w:id="991564858">
              <w:marLeft w:val="0"/>
              <w:marRight w:val="0"/>
              <w:marTop w:val="0"/>
              <w:marBottom w:val="0"/>
              <w:divBdr>
                <w:top w:val="none" w:sz="0" w:space="0" w:color="auto"/>
                <w:left w:val="none" w:sz="0" w:space="0" w:color="auto"/>
                <w:bottom w:val="none" w:sz="0" w:space="0" w:color="auto"/>
                <w:right w:val="none" w:sz="0" w:space="0" w:color="auto"/>
              </w:divBdr>
              <w:divsChild>
                <w:div w:id="170690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531771">
      <w:bodyDiv w:val="1"/>
      <w:marLeft w:val="0"/>
      <w:marRight w:val="0"/>
      <w:marTop w:val="0"/>
      <w:marBottom w:val="0"/>
      <w:divBdr>
        <w:top w:val="none" w:sz="0" w:space="0" w:color="auto"/>
        <w:left w:val="none" w:sz="0" w:space="0" w:color="auto"/>
        <w:bottom w:val="none" w:sz="0" w:space="0" w:color="auto"/>
        <w:right w:val="none" w:sz="0" w:space="0" w:color="auto"/>
      </w:divBdr>
    </w:div>
    <w:div w:id="854655466">
      <w:bodyDiv w:val="1"/>
      <w:marLeft w:val="0"/>
      <w:marRight w:val="0"/>
      <w:marTop w:val="0"/>
      <w:marBottom w:val="0"/>
      <w:divBdr>
        <w:top w:val="none" w:sz="0" w:space="0" w:color="auto"/>
        <w:left w:val="none" w:sz="0" w:space="0" w:color="auto"/>
        <w:bottom w:val="none" w:sz="0" w:space="0" w:color="auto"/>
        <w:right w:val="none" w:sz="0" w:space="0" w:color="auto"/>
      </w:divBdr>
    </w:div>
    <w:div w:id="1027100941">
      <w:bodyDiv w:val="1"/>
      <w:marLeft w:val="0"/>
      <w:marRight w:val="0"/>
      <w:marTop w:val="0"/>
      <w:marBottom w:val="0"/>
      <w:divBdr>
        <w:top w:val="none" w:sz="0" w:space="0" w:color="auto"/>
        <w:left w:val="none" w:sz="0" w:space="0" w:color="auto"/>
        <w:bottom w:val="none" w:sz="0" w:space="0" w:color="auto"/>
        <w:right w:val="none" w:sz="0" w:space="0" w:color="auto"/>
      </w:divBdr>
    </w:div>
    <w:div w:id="1198658260">
      <w:bodyDiv w:val="1"/>
      <w:marLeft w:val="0"/>
      <w:marRight w:val="0"/>
      <w:marTop w:val="0"/>
      <w:marBottom w:val="0"/>
      <w:divBdr>
        <w:top w:val="none" w:sz="0" w:space="0" w:color="auto"/>
        <w:left w:val="none" w:sz="0" w:space="0" w:color="auto"/>
        <w:bottom w:val="none" w:sz="0" w:space="0" w:color="auto"/>
        <w:right w:val="none" w:sz="0" w:space="0" w:color="auto"/>
      </w:divBdr>
    </w:div>
    <w:div w:id="1326324179">
      <w:bodyDiv w:val="1"/>
      <w:marLeft w:val="0"/>
      <w:marRight w:val="0"/>
      <w:marTop w:val="0"/>
      <w:marBottom w:val="0"/>
      <w:divBdr>
        <w:top w:val="none" w:sz="0" w:space="0" w:color="auto"/>
        <w:left w:val="none" w:sz="0" w:space="0" w:color="auto"/>
        <w:bottom w:val="none" w:sz="0" w:space="0" w:color="auto"/>
        <w:right w:val="none" w:sz="0" w:space="0" w:color="auto"/>
      </w:divBdr>
    </w:div>
    <w:div w:id="1356685755">
      <w:bodyDiv w:val="1"/>
      <w:marLeft w:val="0"/>
      <w:marRight w:val="0"/>
      <w:marTop w:val="0"/>
      <w:marBottom w:val="0"/>
      <w:divBdr>
        <w:top w:val="none" w:sz="0" w:space="0" w:color="auto"/>
        <w:left w:val="none" w:sz="0" w:space="0" w:color="auto"/>
        <w:bottom w:val="none" w:sz="0" w:space="0" w:color="auto"/>
        <w:right w:val="none" w:sz="0" w:space="0" w:color="auto"/>
      </w:divBdr>
    </w:div>
    <w:div w:id="1407145499">
      <w:bodyDiv w:val="1"/>
      <w:marLeft w:val="0"/>
      <w:marRight w:val="0"/>
      <w:marTop w:val="0"/>
      <w:marBottom w:val="0"/>
      <w:divBdr>
        <w:top w:val="none" w:sz="0" w:space="0" w:color="auto"/>
        <w:left w:val="none" w:sz="0" w:space="0" w:color="auto"/>
        <w:bottom w:val="none" w:sz="0" w:space="0" w:color="auto"/>
        <w:right w:val="none" w:sz="0" w:space="0" w:color="auto"/>
      </w:divBdr>
    </w:div>
    <w:div w:id="1407145815">
      <w:bodyDiv w:val="1"/>
      <w:marLeft w:val="0"/>
      <w:marRight w:val="0"/>
      <w:marTop w:val="0"/>
      <w:marBottom w:val="0"/>
      <w:divBdr>
        <w:top w:val="none" w:sz="0" w:space="0" w:color="auto"/>
        <w:left w:val="none" w:sz="0" w:space="0" w:color="auto"/>
        <w:bottom w:val="none" w:sz="0" w:space="0" w:color="auto"/>
        <w:right w:val="none" w:sz="0" w:space="0" w:color="auto"/>
      </w:divBdr>
    </w:div>
    <w:div w:id="1411730746">
      <w:bodyDiv w:val="1"/>
      <w:marLeft w:val="0"/>
      <w:marRight w:val="0"/>
      <w:marTop w:val="0"/>
      <w:marBottom w:val="0"/>
      <w:divBdr>
        <w:top w:val="none" w:sz="0" w:space="0" w:color="auto"/>
        <w:left w:val="none" w:sz="0" w:space="0" w:color="auto"/>
        <w:bottom w:val="none" w:sz="0" w:space="0" w:color="auto"/>
        <w:right w:val="none" w:sz="0" w:space="0" w:color="auto"/>
      </w:divBdr>
    </w:div>
    <w:div w:id="1698778432">
      <w:bodyDiv w:val="1"/>
      <w:marLeft w:val="0"/>
      <w:marRight w:val="0"/>
      <w:marTop w:val="0"/>
      <w:marBottom w:val="0"/>
      <w:divBdr>
        <w:top w:val="none" w:sz="0" w:space="0" w:color="auto"/>
        <w:left w:val="none" w:sz="0" w:space="0" w:color="auto"/>
        <w:bottom w:val="none" w:sz="0" w:space="0" w:color="auto"/>
        <w:right w:val="none" w:sz="0" w:space="0" w:color="auto"/>
      </w:divBdr>
    </w:div>
    <w:div w:id="1933274649">
      <w:bodyDiv w:val="1"/>
      <w:marLeft w:val="0"/>
      <w:marRight w:val="0"/>
      <w:marTop w:val="0"/>
      <w:marBottom w:val="0"/>
      <w:divBdr>
        <w:top w:val="none" w:sz="0" w:space="0" w:color="auto"/>
        <w:left w:val="none" w:sz="0" w:space="0" w:color="auto"/>
        <w:bottom w:val="none" w:sz="0" w:space="0" w:color="auto"/>
        <w:right w:val="none" w:sz="0" w:space="0" w:color="auto"/>
      </w:divBdr>
    </w:div>
    <w:div w:id="199663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2</Pages>
  <Words>740</Words>
  <Characters>4219</Characters>
  <Application>Microsoft Office Word</Application>
  <DocSecurity>0</DocSecurity>
  <Lines>35</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Öğr. Üyesi Hasan  BARDAKÇI</dc:creator>
  <cp:keywords/>
  <dc:description/>
  <cp:lastModifiedBy>Şihmehmet Yiğit</cp:lastModifiedBy>
  <cp:revision>75</cp:revision>
  <dcterms:created xsi:type="dcterms:W3CDTF">2020-07-26T18:03:00Z</dcterms:created>
  <dcterms:modified xsi:type="dcterms:W3CDTF">2026-09-04T20:16:00Z</dcterms:modified>
</cp:coreProperties>
</file>